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203458"/>
          <w:sz w:val="28"/>
          <w:szCs w:val="28"/>
          <w:rtl w:val="0"/>
        </w:rPr>
        <w:t xml:space="preserve">Aнкета участника конкурса Martela EdDesign Award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434343"/>
          <w:sz w:val="22"/>
          <w:szCs w:val="22"/>
          <w:rtl w:val="0"/>
        </w:rPr>
        <w:t xml:space="preserve">Внесите, пожалуйста,  необходимую информацию и отправьте по адресу: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434343"/>
          <w:sz w:val="22"/>
          <w:szCs w:val="22"/>
          <w:u w:val="single"/>
          <w:rtl w:val="0"/>
        </w:rPr>
        <w:t xml:space="preserve">ev@eddesignaward.com</w:t>
      </w:r>
      <w:r w:rsidDel="00000000" w:rsidR="00000000" w:rsidRPr="00000000">
        <w:rPr>
          <w:rFonts w:ascii="Arial" w:cs="Arial" w:eastAsia="Arial" w:hAnsi="Arial"/>
          <w:b w:val="1"/>
          <w:color w:val="434343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1. Номинация (подчеркните нужное)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ab/>
        <w:t xml:space="preserve">•</w:t>
        <w:tab/>
        <w:t xml:space="preserve">Школа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нововозведенный объект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реконструкция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редизайн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ab/>
        <w:t xml:space="preserve">•</w:t>
        <w:tab/>
        <w:t xml:space="preserve">Детский сад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нововозведенный объект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реконструкция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редизайн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right="16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ab/>
        <w:t xml:space="preserve">•</w:t>
        <w:tab/>
        <w:t xml:space="preserve">ВУЗ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нововозведенный объект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реконструкция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редизайн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right="16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-96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ab/>
        <w:t xml:space="preserve">•</w:t>
        <w:tab/>
        <w:t xml:space="preserve">Библиотека, музей и другое пространство с образовательным фокусом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нововозведенный объект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реконструкция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редизайн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ab/>
        <w:t xml:space="preserve">•</w:t>
        <w:tab/>
        <w:t xml:space="preserve">Открытый лекторий или детская площадка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0" w:right="16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2. Название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3. Адрес расположения объекта: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4. Наименование организации и ФИО заявителя/ контактного лица: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5. Контактные данные заявителя (телефон, электронный адрес):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6. Информация о Заказчике (наименование организации):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90" w:right="16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7. Информация об авторском коллективе (наименование организации, ФИО авторов)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90" w:right="16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8. Информация о коллективе, который принимал участие в проекте со стороны администрации учреждения (ФИО, должности):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9. Общие характеристики объекта: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Дата начала строительства/работ: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Дата ввода в эксплуатацию: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Площадь: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Количество учащихся (для доу, школ, вузов):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16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Вместимость (для лектория, музея, библиотеки):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Средняя посещаемость в день (лекторий, библиотека, музей, площадка):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10. Описание концепции проекта (приведите ниже текст, составленный в свободной форме,  который описывает особенности проекта, заложенные в него концепцию и идеи):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11. Перечень прикрепленных документов (подчеркните прикрепленные):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22"/>
          <w:szCs w:val="22"/>
          <w:rtl w:val="0"/>
        </w:rPr>
        <w:t xml:space="preserve">❖ Эскизы, чертежи и визуализации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22"/>
          <w:szCs w:val="22"/>
          <w:rtl w:val="0"/>
        </w:rPr>
        <w:t xml:space="preserve">❖ Фотографии объекта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22"/>
          <w:szCs w:val="22"/>
          <w:rtl w:val="0"/>
        </w:rPr>
        <w:t xml:space="preserve">❖ Видеоматериалы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mo" w:cs="Arimo" w:eastAsia="Arimo" w:hAnsi="Arimo"/>
          <w:color w:val="434343"/>
          <w:sz w:val="22"/>
          <w:szCs w:val="22"/>
          <w:rtl w:val="0"/>
        </w:rPr>
        <w:t xml:space="preserve">Предоставляя настоящую анкету организатору конкурса, участник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color w:val="434343"/>
          <w:sz w:val="22"/>
          <w:szCs w:val="22"/>
          <w:rtl w:val="0"/>
        </w:rPr>
        <w:t xml:space="preserve">подтверждает, что ознакомлен с Правилами проведения конкурса и согласен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color w:val="434343"/>
          <w:sz w:val="22"/>
          <w:szCs w:val="22"/>
          <w:rtl w:val="0"/>
        </w:rPr>
        <w:t xml:space="preserve">с ними. Правила размещены на сайте проекта eddesignaward.com в разделе «Подать заявку».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203458"/>
          <w:sz w:val="22"/>
          <w:szCs w:val="22"/>
          <w:rtl w:val="0"/>
        </w:rPr>
        <w:t xml:space="preserve">Контакты для получения дополнительной информации: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color w:val="666666"/>
          <w:sz w:val="22"/>
          <w:szCs w:val="22"/>
          <w:rtl w:val="0"/>
        </w:rPr>
        <w:t xml:space="preserve">Елена Вавилова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color w:val="666666"/>
          <w:sz w:val="22"/>
          <w:szCs w:val="22"/>
          <w:rtl w:val="0"/>
        </w:rPr>
        <w:t xml:space="preserve">Куратор проекта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color w:val="666666"/>
          <w:sz w:val="22"/>
          <w:szCs w:val="22"/>
          <w:rtl w:val="0"/>
        </w:rPr>
        <w:t xml:space="preserve">Martela EdDesign Award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color w:val="666666"/>
          <w:sz w:val="22"/>
          <w:szCs w:val="22"/>
          <w:rtl w:val="0"/>
        </w:rPr>
        <w:t xml:space="preserve">7 921 750 54 09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65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ev@eddesignaward.com</w:t>
      </w:r>
      <w:r w:rsidDel="00000000" w:rsidR="00000000" w:rsidRPr="00000000">
        <w:rPr>
          <w:rFonts w:ascii="Arial" w:cs="Arial" w:eastAsia="Arial" w:hAnsi="Arial"/>
          <w:color w:val="666666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